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9BA4025" w14:textId="77777777" w:rsidR="00076B1C" w:rsidRDefault="00EB4753" w:rsidP="00EB4753">
      <w:pPr>
        <w:ind w:left="-1260"/>
      </w:pPr>
      <w:r>
        <w:rPr>
          <w:noProof/>
        </w:rPr>
        <mc:AlternateContent>
          <mc:Choice Requires="wps">
            <w:drawing>
              <wp:anchor distT="0" distB="0" distL="114300" distR="114300" simplePos="0" relativeHeight="251660288" behindDoc="0" locked="0" layoutInCell="1" allowOverlap="1" wp14:anchorId="667A1112" wp14:editId="73EDDCE4">
                <wp:simplePos x="0" y="0"/>
                <wp:positionH relativeFrom="column">
                  <wp:posOffset>-800100</wp:posOffset>
                </wp:positionH>
                <wp:positionV relativeFrom="paragraph">
                  <wp:posOffset>914400</wp:posOffset>
                </wp:positionV>
                <wp:extent cx="72009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7200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95pt,1in" to="504.05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59264" behindDoc="0" locked="0" layoutInCell="1" allowOverlap="1" wp14:anchorId="0740129D" wp14:editId="4016C735">
                <wp:simplePos x="0" y="0"/>
                <wp:positionH relativeFrom="column">
                  <wp:posOffset>4572000</wp:posOffset>
                </wp:positionH>
                <wp:positionV relativeFrom="paragraph">
                  <wp:posOffset>0</wp:posOffset>
                </wp:positionV>
                <wp:extent cx="18288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9B175" w14:textId="77777777" w:rsidR="00EB4753" w:rsidRDefault="00EB4753">
                            <w:pPr>
                              <w:rPr>
                                <w:sz w:val="20"/>
                                <w:szCs w:val="20"/>
                              </w:rPr>
                            </w:pPr>
                          </w:p>
                          <w:p w14:paraId="2479BBEF" w14:textId="77777777" w:rsidR="00EB4753" w:rsidRPr="00EB4753" w:rsidRDefault="00EB4753">
                            <w:pPr>
                              <w:rPr>
                                <w:sz w:val="20"/>
                                <w:szCs w:val="20"/>
                              </w:rPr>
                            </w:pPr>
                            <w:r w:rsidRPr="00EB4753">
                              <w:rPr>
                                <w:sz w:val="20"/>
                                <w:szCs w:val="20"/>
                              </w:rPr>
                              <w:t>638 Camino De Los Mares</w:t>
                            </w:r>
                          </w:p>
                          <w:p w14:paraId="6D2B7EFD" w14:textId="77777777" w:rsidR="00EB4753" w:rsidRPr="00EB4753" w:rsidRDefault="00EB4753">
                            <w:pPr>
                              <w:rPr>
                                <w:sz w:val="20"/>
                                <w:szCs w:val="20"/>
                              </w:rPr>
                            </w:pPr>
                            <w:r w:rsidRPr="00EB4753">
                              <w:rPr>
                                <w:sz w:val="20"/>
                                <w:szCs w:val="20"/>
                              </w:rPr>
                              <w:t>Suite H130-467</w:t>
                            </w:r>
                          </w:p>
                          <w:p w14:paraId="38B38E78" w14:textId="77777777" w:rsidR="00EB4753" w:rsidRPr="00EB4753" w:rsidRDefault="00EB4753">
                            <w:pPr>
                              <w:rPr>
                                <w:sz w:val="20"/>
                                <w:szCs w:val="20"/>
                              </w:rPr>
                            </w:pPr>
                            <w:r w:rsidRPr="00EB4753">
                              <w:rPr>
                                <w:sz w:val="20"/>
                                <w:szCs w:val="20"/>
                              </w:rPr>
                              <w:t>San Clemente, CA 92673</w:t>
                            </w:r>
                          </w:p>
                          <w:p w14:paraId="5B6D746C" w14:textId="77777777" w:rsidR="00EB4753" w:rsidRPr="00EB4753" w:rsidRDefault="00EB4753">
                            <w:pPr>
                              <w:rPr>
                                <w:sz w:val="20"/>
                                <w:szCs w:val="20"/>
                              </w:rPr>
                            </w:pPr>
                            <w:r w:rsidRPr="00EB4753">
                              <w:rPr>
                                <w:sz w:val="20"/>
                                <w:szCs w:val="20"/>
                              </w:rPr>
                              <w:t>949-216-0210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in;margin-top:0;width:2in;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dlXcsCAAAO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" filled="f" stroked="f">
                <v:textbox>
                  <w:txbxContent>
                    <w:p w:rsidR="00EB4753" w:rsidRDefault="00EB4753">
                      <w:pPr>
                        <w:rPr>
                          <w:sz w:val="20"/>
                          <w:szCs w:val="20"/>
                        </w:rPr>
                      </w:pPr>
                    </w:p>
                    <w:p w:rsidR="00EB4753" w:rsidRPr="00EB4753" w:rsidRDefault="00EB4753">
                      <w:pPr>
                        <w:rPr>
                          <w:sz w:val="20"/>
                          <w:szCs w:val="20"/>
                        </w:rPr>
                      </w:pPr>
                      <w:r w:rsidRPr="00EB4753">
                        <w:rPr>
                          <w:sz w:val="20"/>
                          <w:szCs w:val="20"/>
                        </w:rPr>
                        <w:t>638 Camino De Los Mares</w:t>
                      </w:r>
                    </w:p>
                    <w:p w:rsidR="00EB4753" w:rsidRPr="00EB4753" w:rsidRDefault="00EB4753">
                      <w:pPr>
                        <w:rPr>
                          <w:sz w:val="20"/>
                          <w:szCs w:val="20"/>
                        </w:rPr>
                      </w:pPr>
                      <w:r w:rsidRPr="00EB4753">
                        <w:rPr>
                          <w:sz w:val="20"/>
                          <w:szCs w:val="20"/>
                        </w:rPr>
                        <w:t>Suite H130-467</w:t>
                      </w:r>
                    </w:p>
                    <w:p w:rsidR="00EB4753" w:rsidRPr="00EB4753" w:rsidRDefault="00EB4753">
                      <w:pPr>
                        <w:rPr>
                          <w:sz w:val="20"/>
                          <w:szCs w:val="20"/>
                        </w:rPr>
                      </w:pPr>
                      <w:r w:rsidRPr="00EB4753">
                        <w:rPr>
                          <w:sz w:val="20"/>
                          <w:szCs w:val="20"/>
                        </w:rPr>
                        <w:t>San Clemente, CA 92673</w:t>
                      </w:r>
                    </w:p>
                    <w:p w:rsidR="00EB4753" w:rsidRPr="00EB4753" w:rsidRDefault="00EB4753">
                      <w:pPr>
                        <w:rPr>
                          <w:sz w:val="20"/>
                          <w:szCs w:val="20"/>
                        </w:rPr>
                      </w:pPr>
                      <w:r w:rsidRPr="00EB4753">
                        <w:rPr>
                          <w:sz w:val="20"/>
                          <w:szCs w:val="20"/>
                        </w:rPr>
                        <w:t>949-216-0210</w:t>
                      </w:r>
                    </w:p>
                  </w:txbxContent>
                </v:textbox>
                <w10:wrap type="square"/>
              </v:shape>
            </w:pict>
          </mc:Fallback>
        </mc:AlternateContent>
      </w:r>
      <w:r w:rsidRPr="00EB4753">
        <w:rPr>
          <w:noProof/>
        </w:rPr>
        <w:drawing>
          <wp:inline distT="0" distB="0" distL="0" distR="0" wp14:anchorId="44E5229B" wp14:editId="256D72CC">
            <wp:extent cx="1371600"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Forward-Png.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028700"/>
                    </a:xfrm>
                    <a:prstGeom prst="rect">
                      <a:avLst/>
                    </a:prstGeom>
                  </pic:spPr>
                </pic:pic>
              </a:graphicData>
            </a:graphic>
          </wp:inline>
        </w:drawing>
      </w:r>
    </w:p>
    <w:p w14:paraId="793BC7BF" w14:textId="77777777" w:rsidR="00EB4753" w:rsidRDefault="00EB4753" w:rsidP="00EB4753">
      <w:pPr>
        <w:ind w:left="-1260"/>
      </w:pPr>
    </w:p>
    <w:p w14:paraId="056AD16B" w14:textId="77777777" w:rsidR="000856E8" w:rsidRPr="0048552B" w:rsidRDefault="000856E8" w:rsidP="000856E8">
      <w:pPr>
        <w:shd w:val="clear" w:color="auto" w:fill="FFFFFF"/>
        <w:spacing w:after="120" w:line="270" w:lineRule="atLeast"/>
        <w:ind w:left="150" w:right="150"/>
        <w:outlineLvl w:val="0"/>
        <w:rPr>
          <w:rFonts w:ascii="Verdana" w:eastAsia="Times New Roman" w:hAnsi="Verdana" w:cs="Times New Roman"/>
          <w:b/>
          <w:bCs/>
          <w:color w:val="000000"/>
          <w:kern w:val="36"/>
          <w:sz w:val="27"/>
          <w:szCs w:val="27"/>
        </w:rPr>
      </w:pPr>
      <w:r w:rsidRPr="0048552B">
        <w:rPr>
          <w:rFonts w:ascii="Verdana" w:eastAsia="Times New Roman" w:hAnsi="Verdana" w:cs="Times New Roman"/>
          <w:b/>
          <w:bCs/>
          <w:color w:val="000000"/>
          <w:kern w:val="36"/>
          <w:sz w:val="27"/>
          <w:szCs w:val="27"/>
        </w:rPr>
        <w:t>Volunteer Standards of Conduct</w:t>
      </w:r>
    </w:p>
    <w:p w14:paraId="6DF0A00E" w14:textId="77777777" w:rsidR="000856E8" w:rsidRPr="0048552B" w:rsidRDefault="000856E8" w:rsidP="000856E8">
      <w:pPr>
        <w:shd w:val="clear" w:color="auto" w:fill="FFFFFF"/>
        <w:spacing w:after="225" w:line="270" w:lineRule="atLeast"/>
        <w:rPr>
          <w:rFonts w:ascii="Verdana" w:hAnsi="Verdana" w:cs="Times New Roman"/>
          <w:color w:val="000000"/>
          <w:sz w:val="18"/>
          <w:szCs w:val="18"/>
        </w:rPr>
      </w:pPr>
      <w:r w:rsidRPr="0048552B">
        <w:rPr>
          <w:rFonts w:ascii="Verdana" w:hAnsi="Verdana" w:cs="Times New Roman"/>
          <w:color w:val="000000"/>
          <w:sz w:val="18"/>
          <w:szCs w:val="18"/>
        </w:rPr>
        <w:t>By accepting to volunteer with us, you have a responsibility to</w:t>
      </w:r>
      <w:r>
        <w:rPr>
          <w:rFonts w:ascii="Verdana" w:hAnsi="Verdana" w:cs="Times New Roman"/>
          <w:color w:val="000000"/>
          <w:sz w:val="18"/>
          <w:szCs w:val="18"/>
        </w:rPr>
        <w:t xml:space="preserve"> the tenants, staff and other volunteers at the property</w:t>
      </w:r>
      <w:r w:rsidRPr="0048552B">
        <w:rPr>
          <w:rFonts w:ascii="Verdana" w:hAnsi="Verdana" w:cs="Times New Roman"/>
          <w:color w:val="000000"/>
          <w:sz w:val="18"/>
          <w:szCs w:val="18"/>
        </w:rPr>
        <w:t xml:space="preserve"> to adhere to certain guidelines for conduct. Generally speaking, we expect every volunteer to act in a mature and responsible way at all times. When each person is aware that he or she can fully depend upon fellow volunteers to follow these Standards of Conduct, then our organization will be a better place to volunteer for everyone.</w:t>
      </w:r>
    </w:p>
    <w:p w14:paraId="43391D0A" w14:textId="77777777" w:rsidR="000856E8" w:rsidRPr="0048552B" w:rsidRDefault="000856E8" w:rsidP="000856E8">
      <w:pPr>
        <w:numPr>
          <w:ilvl w:val="0"/>
          <w:numId w:val="1"/>
        </w:numPr>
        <w:shd w:val="clear" w:color="auto" w:fill="FFFFFF"/>
        <w:spacing w:line="270" w:lineRule="atLeast"/>
        <w:ind w:left="630"/>
        <w:rPr>
          <w:rFonts w:ascii="Verdana" w:eastAsia="Times New Roman" w:hAnsi="Verdana" w:cs="Times New Roman"/>
          <w:color w:val="000000"/>
          <w:sz w:val="18"/>
          <w:szCs w:val="18"/>
        </w:rPr>
      </w:pPr>
      <w:r>
        <w:rPr>
          <w:rFonts w:ascii="Verdana" w:eastAsia="Times New Roman" w:hAnsi="Verdana" w:cs="Times New Roman"/>
          <w:color w:val="000000"/>
          <w:sz w:val="18"/>
          <w:szCs w:val="18"/>
        </w:rPr>
        <w:t>Always</w:t>
      </w:r>
      <w:r w:rsidRPr="0048552B">
        <w:rPr>
          <w:rFonts w:ascii="Verdana" w:eastAsia="Times New Roman" w:hAnsi="Verdana" w:cs="Times New Roman"/>
          <w:color w:val="000000"/>
          <w:sz w:val="18"/>
          <w:szCs w:val="18"/>
        </w:rPr>
        <w:t xml:space="preserve"> ensure the safety of </w:t>
      </w:r>
      <w:r>
        <w:rPr>
          <w:rFonts w:ascii="Verdana" w:eastAsia="Times New Roman" w:hAnsi="Verdana" w:cs="Times New Roman"/>
          <w:color w:val="000000"/>
          <w:sz w:val="18"/>
          <w:szCs w:val="18"/>
        </w:rPr>
        <w:t xml:space="preserve">all </w:t>
      </w:r>
      <w:r w:rsidRPr="0048552B">
        <w:rPr>
          <w:rFonts w:ascii="Verdana" w:eastAsia="Times New Roman" w:hAnsi="Verdana" w:cs="Times New Roman"/>
          <w:color w:val="000000"/>
          <w:sz w:val="18"/>
          <w:szCs w:val="18"/>
        </w:rPr>
        <w:t>participants and volunteers</w:t>
      </w:r>
    </w:p>
    <w:p w14:paraId="011BEE77" w14:textId="77777777" w:rsidR="000856E8" w:rsidRPr="0048552B" w:rsidRDefault="000856E8" w:rsidP="000856E8">
      <w:pPr>
        <w:numPr>
          <w:ilvl w:val="0"/>
          <w:numId w:val="1"/>
        </w:numPr>
        <w:shd w:val="clear" w:color="auto" w:fill="FFFFFF"/>
        <w:spacing w:line="270" w:lineRule="atLeast"/>
        <w:ind w:left="630"/>
        <w:rPr>
          <w:rFonts w:ascii="Verdana" w:eastAsia="Times New Roman" w:hAnsi="Verdana" w:cs="Times New Roman"/>
          <w:color w:val="000000"/>
          <w:sz w:val="18"/>
          <w:szCs w:val="18"/>
        </w:rPr>
      </w:pPr>
      <w:r w:rsidRPr="0048552B">
        <w:rPr>
          <w:rFonts w:ascii="Verdana" w:eastAsia="Times New Roman" w:hAnsi="Verdana" w:cs="Times New Roman"/>
          <w:color w:val="000000"/>
          <w:sz w:val="18"/>
          <w:szCs w:val="18"/>
        </w:rPr>
        <w:t>Treat everyone fairly, regardless of gender, ethnic background, religion, political belief or economic status</w:t>
      </w:r>
    </w:p>
    <w:p w14:paraId="2797F8F0" w14:textId="77777777" w:rsidR="000856E8" w:rsidRPr="0048552B" w:rsidRDefault="000856E8" w:rsidP="000856E8">
      <w:pPr>
        <w:numPr>
          <w:ilvl w:val="0"/>
          <w:numId w:val="1"/>
        </w:numPr>
        <w:shd w:val="clear" w:color="auto" w:fill="FFFFFF"/>
        <w:spacing w:line="270" w:lineRule="atLeast"/>
        <w:ind w:left="630"/>
        <w:rPr>
          <w:rFonts w:ascii="Verdana" w:eastAsia="Times New Roman" w:hAnsi="Verdana" w:cs="Times New Roman"/>
          <w:color w:val="000000"/>
          <w:sz w:val="18"/>
          <w:szCs w:val="18"/>
        </w:rPr>
      </w:pPr>
      <w:r w:rsidRPr="0048552B">
        <w:rPr>
          <w:rFonts w:ascii="Verdana" w:eastAsia="Times New Roman" w:hAnsi="Verdana" w:cs="Times New Roman"/>
          <w:color w:val="000000"/>
          <w:sz w:val="18"/>
          <w:szCs w:val="18"/>
        </w:rPr>
        <w:t xml:space="preserve">Conduct yourself in a manner that demonstrates a positive role model and a responsible representative </w:t>
      </w:r>
      <w:r>
        <w:rPr>
          <w:rFonts w:ascii="Verdana" w:eastAsia="Times New Roman" w:hAnsi="Verdana" w:cs="Times New Roman"/>
          <w:color w:val="000000"/>
          <w:sz w:val="18"/>
          <w:szCs w:val="18"/>
        </w:rPr>
        <w:t>to the community</w:t>
      </w:r>
    </w:p>
    <w:p w14:paraId="0C35E163" w14:textId="77777777" w:rsidR="000856E8" w:rsidRDefault="000856E8" w:rsidP="000856E8">
      <w:pPr>
        <w:numPr>
          <w:ilvl w:val="0"/>
          <w:numId w:val="1"/>
        </w:numPr>
        <w:shd w:val="clear" w:color="auto" w:fill="FFFFFF"/>
        <w:spacing w:line="270" w:lineRule="atLeast"/>
        <w:ind w:left="630"/>
        <w:rPr>
          <w:rFonts w:ascii="Verdana" w:eastAsia="Times New Roman" w:hAnsi="Verdana" w:cs="Times New Roman"/>
          <w:color w:val="000000"/>
          <w:sz w:val="18"/>
          <w:szCs w:val="18"/>
        </w:rPr>
      </w:pPr>
      <w:r w:rsidRPr="0048552B">
        <w:rPr>
          <w:rFonts w:ascii="Verdana" w:eastAsia="Times New Roman" w:hAnsi="Verdana" w:cs="Times New Roman"/>
          <w:color w:val="000000"/>
          <w:sz w:val="18"/>
          <w:szCs w:val="18"/>
        </w:rPr>
        <w:t xml:space="preserve">Consistently display high personal standards and project a favorable image </w:t>
      </w:r>
      <w:r>
        <w:rPr>
          <w:rFonts w:ascii="Verdana" w:eastAsia="Times New Roman" w:hAnsi="Verdana" w:cs="Times New Roman"/>
          <w:color w:val="000000"/>
          <w:sz w:val="18"/>
          <w:szCs w:val="18"/>
        </w:rPr>
        <w:t xml:space="preserve">including personal hygiene and appearance. </w:t>
      </w:r>
    </w:p>
    <w:p w14:paraId="0A145BE9" w14:textId="77777777" w:rsidR="000856E8" w:rsidRPr="0048552B" w:rsidRDefault="000856E8" w:rsidP="000856E8">
      <w:pPr>
        <w:numPr>
          <w:ilvl w:val="0"/>
          <w:numId w:val="1"/>
        </w:numPr>
        <w:shd w:val="clear" w:color="auto" w:fill="FFFFFF"/>
        <w:spacing w:line="270" w:lineRule="atLeast"/>
        <w:ind w:left="630"/>
        <w:rPr>
          <w:rFonts w:ascii="Verdana" w:eastAsia="Times New Roman" w:hAnsi="Verdana" w:cs="Times New Roman"/>
          <w:color w:val="000000"/>
          <w:sz w:val="18"/>
          <w:szCs w:val="18"/>
        </w:rPr>
      </w:pPr>
      <w:r>
        <w:rPr>
          <w:rFonts w:ascii="Verdana" w:eastAsia="Times New Roman" w:hAnsi="Verdana" w:cs="Times New Roman"/>
          <w:color w:val="000000"/>
          <w:sz w:val="18"/>
          <w:szCs w:val="18"/>
        </w:rPr>
        <w:t>Wear modest clothing that is neat, clean and void of rips with no offensive language.</w:t>
      </w:r>
    </w:p>
    <w:p w14:paraId="4A16B9AC" w14:textId="77777777" w:rsidR="000856E8" w:rsidRPr="0048552B" w:rsidRDefault="000856E8" w:rsidP="000856E8">
      <w:pPr>
        <w:numPr>
          <w:ilvl w:val="0"/>
          <w:numId w:val="1"/>
        </w:numPr>
        <w:shd w:val="clear" w:color="auto" w:fill="FFFFFF"/>
        <w:spacing w:line="270" w:lineRule="atLeast"/>
        <w:ind w:left="630"/>
        <w:rPr>
          <w:rFonts w:ascii="Verdana" w:eastAsia="Times New Roman" w:hAnsi="Verdana" w:cs="Times New Roman"/>
          <w:color w:val="000000"/>
          <w:sz w:val="18"/>
          <w:szCs w:val="18"/>
        </w:rPr>
      </w:pPr>
      <w:r w:rsidRPr="0048552B">
        <w:rPr>
          <w:rFonts w:ascii="Verdana" w:eastAsia="Times New Roman" w:hAnsi="Verdana" w:cs="Times New Roman"/>
          <w:color w:val="000000"/>
          <w:sz w:val="18"/>
          <w:szCs w:val="18"/>
        </w:rPr>
        <w:t>Respect the dignity of the participants</w:t>
      </w:r>
      <w:r>
        <w:rPr>
          <w:rFonts w:ascii="Verdana" w:eastAsia="Times New Roman" w:hAnsi="Verdana" w:cs="Times New Roman"/>
          <w:color w:val="000000"/>
          <w:sz w:val="18"/>
          <w:szCs w:val="18"/>
        </w:rPr>
        <w:t>, staff and</w:t>
      </w:r>
      <w:r w:rsidRPr="0048552B">
        <w:rPr>
          <w:rFonts w:ascii="Verdana" w:eastAsia="Times New Roman" w:hAnsi="Verdana" w:cs="Times New Roman"/>
          <w:color w:val="000000"/>
          <w:sz w:val="18"/>
          <w:szCs w:val="18"/>
        </w:rPr>
        <w:t xml:space="preserve"> other volunteers</w:t>
      </w:r>
    </w:p>
    <w:p w14:paraId="64DDCA45" w14:textId="77777777" w:rsidR="000856E8" w:rsidRPr="0048552B" w:rsidRDefault="000856E8" w:rsidP="000856E8">
      <w:pPr>
        <w:numPr>
          <w:ilvl w:val="0"/>
          <w:numId w:val="1"/>
        </w:numPr>
        <w:shd w:val="clear" w:color="auto" w:fill="FFFFFF"/>
        <w:spacing w:line="270" w:lineRule="atLeast"/>
        <w:ind w:left="630"/>
        <w:rPr>
          <w:rFonts w:ascii="Verdana" w:eastAsia="Times New Roman" w:hAnsi="Verdana" w:cs="Times New Roman"/>
          <w:color w:val="000000"/>
          <w:sz w:val="18"/>
          <w:szCs w:val="18"/>
        </w:rPr>
      </w:pPr>
      <w:r w:rsidRPr="0048552B">
        <w:rPr>
          <w:rFonts w:ascii="Verdana" w:eastAsia="Times New Roman" w:hAnsi="Verdana" w:cs="Times New Roman"/>
          <w:color w:val="000000"/>
          <w:sz w:val="18"/>
          <w:szCs w:val="18"/>
        </w:rPr>
        <w:t>Refrain from public criticism of participants</w:t>
      </w:r>
      <w:r>
        <w:rPr>
          <w:rFonts w:ascii="Verdana" w:eastAsia="Times New Roman" w:hAnsi="Verdana" w:cs="Times New Roman"/>
          <w:color w:val="000000"/>
          <w:sz w:val="18"/>
          <w:szCs w:val="18"/>
        </w:rPr>
        <w:t>, staff</w:t>
      </w:r>
      <w:r w:rsidRPr="0048552B">
        <w:rPr>
          <w:rFonts w:ascii="Verdana" w:eastAsia="Times New Roman" w:hAnsi="Verdana" w:cs="Times New Roman"/>
          <w:color w:val="000000"/>
          <w:sz w:val="18"/>
          <w:szCs w:val="18"/>
        </w:rPr>
        <w:t xml:space="preserve"> or other volunteers</w:t>
      </w:r>
    </w:p>
    <w:p w14:paraId="2BA5A5DD" w14:textId="77777777" w:rsidR="000856E8" w:rsidRPr="0048552B" w:rsidRDefault="000856E8" w:rsidP="000856E8">
      <w:pPr>
        <w:numPr>
          <w:ilvl w:val="0"/>
          <w:numId w:val="1"/>
        </w:numPr>
        <w:shd w:val="clear" w:color="auto" w:fill="FFFFFF"/>
        <w:spacing w:line="270" w:lineRule="atLeast"/>
        <w:ind w:left="630"/>
        <w:rPr>
          <w:rFonts w:ascii="Verdana" w:eastAsia="Times New Roman" w:hAnsi="Verdana" w:cs="Times New Roman"/>
          <w:color w:val="000000"/>
          <w:sz w:val="18"/>
          <w:szCs w:val="18"/>
        </w:rPr>
      </w:pPr>
      <w:r w:rsidRPr="0048552B">
        <w:rPr>
          <w:rFonts w:ascii="Verdana" w:eastAsia="Times New Roman" w:hAnsi="Verdana" w:cs="Times New Roman"/>
          <w:color w:val="000000"/>
          <w:sz w:val="18"/>
          <w:szCs w:val="18"/>
        </w:rPr>
        <w:t>Refrain from the use of profane, insulting, harassing or otherwise offensive language while volunteering</w:t>
      </w:r>
    </w:p>
    <w:p w14:paraId="0CD8DF3D" w14:textId="77777777" w:rsidR="000856E8" w:rsidRPr="0048552B" w:rsidRDefault="000856E8" w:rsidP="000856E8">
      <w:pPr>
        <w:numPr>
          <w:ilvl w:val="0"/>
          <w:numId w:val="1"/>
        </w:numPr>
        <w:shd w:val="clear" w:color="auto" w:fill="FFFFFF"/>
        <w:spacing w:line="270" w:lineRule="atLeast"/>
        <w:ind w:left="630"/>
        <w:rPr>
          <w:rFonts w:ascii="Verdana" w:eastAsia="Times New Roman" w:hAnsi="Verdana" w:cs="Times New Roman"/>
          <w:color w:val="000000"/>
          <w:sz w:val="18"/>
          <w:szCs w:val="18"/>
        </w:rPr>
      </w:pPr>
      <w:r w:rsidRPr="0048552B">
        <w:rPr>
          <w:rFonts w:ascii="Verdana" w:eastAsia="Times New Roman" w:hAnsi="Verdana" w:cs="Times New Roman"/>
          <w:color w:val="000000"/>
          <w:sz w:val="18"/>
          <w:szCs w:val="18"/>
        </w:rPr>
        <w:t xml:space="preserve">Abstain from and discourage the use of drugs, alcohol and tobacco products </w:t>
      </w:r>
      <w:r>
        <w:rPr>
          <w:rFonts w:ascii="Verdana" w:eastAsia="Times New Roman" w:hAnsi="Verdana" w:cs="Times New Roman"/>
          <w:color w:val="000000"/>
          <w:sz w:val="18"/>
          <w:szCs w:val="18"/>
        </w:rPr>
        <w:t>on the property</w:t>
      </w:r>
    </w:p>
    <w:p w14:paraId="76F8D35D" w14:textId="77777777" w:rsidR="000856E8" w:rsidRPr="0048552B" w:rsidRDefault="000856E8" w:rsidP="000856E8">
      <w:pPr>
        <w:numPr>
          <w:ilvl w:val="0"/>
          <w:numId w:val="1"/>
        </w:numPr>
        <w:shd w:val="clear" w:color="auto" w:fill="FFFFFF"/>
        <w:spacing w:line="270" w:lineRule="atLeast"/>
        <w:ind w:left="630"/>
        <w:rPr>
          <w:rFonts w:ascii="Verdana" w:eastAsia="Times New Roman" w:hAnsi="Verdana" w:cs="Times New Roman"/>
          <w:color w:val="000000"/>
          <w:sz w:val="18"/>
          <w:szCs w:val="18"/>
        </w:rPr>
      </w:pPr>
      <w:r>
        <w:rPr>
          <w:rFonts w:ascii="Verdana" w:eastAsia="Times New Roman" w:hAnsi="Verdana" w:cs="Times New Roman"/>
          <w:color w:val="000000"/>
          <w:sz w:val="18"/>
          <w:szCs w:val="18"/>
        </w:rPr>
        <w:t>Report, to the property m</w:t>
      </w:r>
      <w:r w:rsidRPr="0048552B">
        <w:rPr>
          <w:rFonts w:ascii="Verdana" w:eastAsia="Times New Roman" w:hAnsi="Verdana" w:cs="Times New Roman"/>
          <w:color w:val="000000"/>
          <w:sz w:val="18"/>
          <w:szCs w:val="18"/>
        </w:rPr>
        <w:t>anager, any incident that might be contrary to this Volunteer Standard of Conduct</w:t>
      </w:r>
    </w:p>
    <w:p w14:paraId="42D19D6E" w14:textId="77777777" w:rsidR="000856E8" w:rsidRDefault="000856E8" w:rsidP="000856E8">
      <w:pPr>
        <w:shd w:val="clear" w:color="auto" w:fill="FFFFFF"/>
        <w:spacing w:line="270" w:lineRule="atLeast"/>
        <w:rPr>
          <w:rFonts w:ascii="Verdana" w:hAnsi="Verdana" w:cs="Times New Roman"/>
          <w:color w:val="000000"/>
          <w:sz w:val="18"/>
          <w:szCs w:val="18"/>
        </w:rPr>
      </w:pPr>
      <w:r w:rsidRPr="0048552B">
        <w:rPr>
          <w:rFonts w:ascii="Verdana" w:hAnsi="Verdana" w:cs="Times New Roman"/>
          <w:color w:val="000000"/>
          <w:sz w:val="18"/>
          <w:szCs w:val="18"/>
        </w:rPr>
        <w:t xml:space="preserve">If you have any questions concerning any volunteer conduct or safety rule, or any unacceptable activity </w:t>
      </w:r>
      <w:r>
        <w:rPr>
          <w:rFonts w:ascii="Verdana" w:hAnsi="Verdana" w:cs="Times New Roman"/>
          <w:color w:val="000000"/>
          <w:sz w:val="18"/>
          <w:szCs w:val="18"/>
        </w:rPr>
        <w:t>at this property</w:t>
      </w:r>
      <w:r w:rsidRPr="0048552B">
        <w:rPr>
          <w:rFonts w:ascii="Verdana" w:hAnsi="Verdana" w:cs="Times New Roman"/>
          <w:color w:val="000000"/>
          <w:sz w:val="18"/>
          <w:szCs w:val="18"/>
        </w:rPr>
        <w:t>, please co</w:t>
      </w:r>
      <w:r>
        <w:rPr>
          <w:rFonts w:ascii="Verdana" w:hAnsi="Verdana" w:cs="Times New Roman"/>
          <w:color w:val="000000"/>
          <w:sz w:val="18"/>
          <w:szCs w:val="18"/>
        </w:rPr>
        <w:t>ntact Step Forward Communities</w:t>
      </w:r>
      <w:r w:rsidRPr="0048552B">
        <w:rPr>
          <w:rFonts w:ascii="Verdana" w:hAnsi="Verdana" w:cs="Times New Roman"/>
          <w:color w:val="000000"/>
          <w:sz w:val="18"/>
          <w:szCs w:val="18"/>
        </w:rPr>
        <w:t xml:space="preserve"> or </w:t>
      </w:r>
      <w:r>
        <w:rPr>
          <w:rFonts w:ascii="Verdana" w:hAnsi="Verdana" w:cs="Times New Roman"/>
          <w:color w:val="000000"/>
          <w:sz w:val="18"/>
          <w:szCs w:val="18"/>
        </w:rPr>
        <w:t>the property manager</w:t>
      </w:r>
      <w:r w:rsidR="00560302">
        <w:rPr>
          <w:rFonts w:ascii="Verdana" w:hAnsi="Verdana" w:cs="Times New Roman"/>
          <w:color w:val="000000"/>
          <w:sz w:val="18"/>
          <w:szCs w:val="18"/>
        </w:rPr>
        <w:t>.</w:t>
      </w:r>
    </w:p>
    <w:p w14:paraId="7E916E88" w14:textId="77777777" w:rsidR="00560302" w:rsidRDefault="00560302" w:rsidP="000856E8">
      <w:pPr>
        <w:shd w:val="clear" w:color="auto" w:fill="FFFFFF"/>
        <w:spacing w:line="270" w:lineRule="atLeast"/>
        <w:rPr>
          <w:rFonts w:ascii="Verdana" w:hAnsi="Verdana" w:cs="Times New Roman"/>
          <w:color w:val="000000"/>
          <w:sz w:val="18"/>
          <w:szCs w:val="18"/>
        </w:rPr>
      </w:pPr>
    </w:p>
    <w:p w14:paraId="2C4A54FD" w14:textId="77777777" w:rsidR="00560302" w:rsidRDefault="00560302" w:rsidP="000856E8">
      <w:pPr>
        <w:shd w:val="clear" w:color="auto" w:fill="FFFFFF"/>
        <w:spacing w:line="270" w:lineRule="atLeast"/>
        <w:rPr>
          <w:rFonts w:ascii="Verdana" w:hAnsi="Verdana" w:cs="Times New Roman"/>
          <w:color w:val="000000"/>
          <w:sz w:val="18"/>
          <w:szCs w:val="18"/>
        </w:rPr>
      </w:pPr>
      <w:r>
        <w:rPr>
          <w:rFonts w:ascii="Verdana" w:hAnsi="Verdana" w:cs="Times New Roman"/>
          <w:color w:val="000000"/>
          <w:sz w:val="18"/>
          <w:szCs w:val="18"/>
        </w:rPr>
        <w:t>You must sign on the volunteer Application that you have read and will comply by these standards.</w:t>
      </w:r>
    </w:p>
    <w:p w14:paraId="3AAB31DF" w14:textId="77777777" w:rsidR="00560302" w:rsidRDefault="00560302" w:rsidP="000856E8">
      <w:pPr>
        <w:shd w:val="clear" w:color="auto" w:fill="FFFFFF"/>
        <w:spacing w:line="270" w:lineRule="atLeast"/>
        <w:rPr>
          <w:rFonts w:ascii="Verdana" w:hAnsi="Verdana" w:cs="Times New Roman"/>
          <w:color w:val="000000"/>
          <w:sz w:val="18"/>
          <w:szCs w:val="18"/>
        </w:rPr>
      </w:pPr>
    </w:p>
    <w:p w14:paraId="54A5082F" w14:textId="77777777" w:rsidR="00560302" w:rsidRDefault="00560302" w:rsidP="000856E8">
      <w:pPr>
        <w:shd w:val="clear" w:color="auto" w:fill="FFFFFF"/>
        <w:spacing w:line="270" w:lineRule="atLeast"/>
        <w:rPr>
          <w:rFonts w:ascii="Verdana" w:hAnsi="Verdana" w:cs="Times New Roman"/>
          <w:color w:val="000000"/>
          <w:sz w:val="18"/>
          <w:szCs w:val="18"/>
        </w:rPr>
      </w:pPr>
      <w:r>
        <w:rPr>
          <w:rFonts w:ascii="Verdana" w:hAnsi="Verdana" w:cs="Times New Roman"/>
          <w:color w:val="000000"/>
          <w:sz w:val="18"/>
          <w:szCs w:val="18"/>
        </w:rPr>
        <w:t>Thank you</w:t>
      </w:r>
    </w:p>
    <w:p w14:paraId="5A37DA8D" w14:textId="77777777" w:rsidR="00560302" w:rsidRPr="0048552B" w:rsidRDefault="00560302" w:rsidP="000856E8">
      <w:pPr>
        <w:shd w:val="clear" w:color="auto" w:fill="FFFFFF"/>
        <w:spacing w:line="270" w:lineRule="atLeast"/>
        <w:rPr>
          <w:rFonts w:ascii="Verdana" w:hAnsi="Verdana" w:cs="Times New Roman"/>
          <w:color w:val="000000"/>
          <w:sz w:val="18"/>
          <w:szCs w:val="18"/>
        </w:rPr>
      </w:pPr>
    </w:p>
    <w:p w14:paraId="2BC82725" w14:textId="77777777" w:rsidR="00EB4753" w:rsidRDefault="00EB4753" w:rsidP="00EB4753">
      <w:pPr>
        <w:ind w:left="-1260"/>
      </w:pPr>
    </w:p>
    <w:p w14:paraId="38927AB4" w14:textId="77777777" w:rsidR="00560302" w:rsidRDefault="00560302" w:rsidP="00EB4753">
      <w:pPr>
        <w:ind w:left="-1260"/>
      </w:pPr>
    </w:p>
    <w:sectPr w:rsidR="00560302" w:rsidSect="00EB4753">
      <w:pgSz w:w="12240" w:h="15840"/>
      <w:pgMar w:top="1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81D4E"/>
    <w:multiLevelType w:val="multilevel"/>
    <w:tmpl w:val="E446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753"/>
    <w:rsid w:val="00076B1C"/>
    <w:rsid w:val="000856E8"/>
    <w:rsid w:val="00560302"/>
    <w:rsid w:val="008541DB"/>
    <w:rsid w:val="00BC05E8"/>
    <w:rsid w:val="00EB47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7A1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753"/>
    <w:rPr>
      <w:rFonts w:ascii="Lucida Grande" w:hAnsi="Lucida Grande"/>
      <w:sz w:val="18"/>
      <w:szCs w:val="18"/>
    </w:rPr>
  </w:style>
  <w:style w:type="character" w:customStyle="1" w:styleId="BalloonTextChar">
    <w:name w:val="Balloon Text Char"/>
    <w:basedOn w:val="DefaultParagraphFont"/>
    <w:link w:val="BalloonText"/>
    <w:uiPriority w:val="99"/>
    <w:semiHidden/>
    <w:rsid w:val="00EB475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Macintosh Word</Application>
  <DocSecurity>0</DocSecurity>
  <Lines>12</Lines>
  <Paragraphs>3</Paragraphs>
  <ScaleCrop>false</ScaleCrop>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Henry</dc:creator>
  <cp:keywords/>
  <dc:description/>
  <cp:lastModifiedBy>Sally Henry</cp:lastModifiedBy>
  <cp:revision>2</cp:revision>
  <dcterms:created xsi:type="dcterms:W3CDTF">2017-08-30T05:23:00Z</dcterms:created>
  <dcterms:modified xsi:type="dcterms:W3CDTF">2017-08-30T05:23:00Z</dcterms:modified>
</cp:coreProperties>
</file>